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7C" w:rsidRPr="0095587C" w:rsidRDefault="0095587C" w:rsidP="0095587C">
      <w:pPr>
        <w:rPr>
          <w:b/>
          <w:sz w:val="28"/>
          <w:szCs w:val="28"/>
        </w:rPr>
      </w:pPr>
      <w:r w:rsidRPr="0095587C">
        <w:rPr>
          <w:b/>
          <w:color w:val="2F5496" w:themeColor="accent5" w:themeShade="BF"/>
          <w:sz w:val="28"/>
          <w:szCs w:val="28"/>
        </w:rPr>
        <w:t>Průsečík přímky a roviny</w:t>
      </w:r>
    </w:p>
    <w:p w:rsidR="0095587C" w:rsidRDefault="0095587C" w:rsidP="0095587C">
      <w:pPr>
        <w:rPr>
          <w:sz w:val="28"/>
          <w:szCs w:val="28"/>
        </w:rPr>
      </w:pPr>
      <w:r>
        <w:rPr>
          <w:sz w:val="28"/>
          <w:szCs w:val="28"/>
        </w:rPr>
        <w:t>Průsečík přímky a roviny získáme takto:</w:t>
      </w:r>
    </w:p>
    <w:p w:rsidR="0095587C" w:rsidRPr="004F34A3" w:rsidRDefault="0095587C" w:rsidP="009558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34A3">
        <w:rPr>
          <w:sz w:val="28"/>
          <w:szCs w:val="28"/>
        </w:rPr>
        <w:t>Přímkou proložíme vhodnou rovinu, která je s danou rovinou různoběžná.</w:t>
      </w:r>
    </w:p>
    <w:p w:rsidR="0095587C" w:rsidRDefault="0095587C" w:rsidP="009558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Určíme průsečnici těchto rovin.</w:t>
      </w:r>
    </w:p>
    <w:p w:rsidR="0095587C" w:rsidRDefault="0095587C" w:rsidP="009558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Průsečík dané přímky s průsečnicí je hledaný průsečík přímky s rovinou.</w:t>
      </w:r>
    </w:p>
    <w:p w:rsidR="0095587C" w:rsidRDefault="0095587C" w:rsidP="0095587C">
      <w:pPr>
        <w:spacing w:after="0" w:line="240" w:lineRule="auto"/>
        <w:rPr>
          <w:rFonts w:eastAsiaTheme="minorEastAsia"/>
          <w:sz w:val="28"/>
          <w:szCs w:val="28"/>
        </w:rPr>
      </w:pPr>
      <w:r w:rsidRPr="0095587C">
        <w:rPr>
          <w:b/>
          <w:sz w:val="28"/>
          <w:szCs w:val="28"/>
        </w:rPr>
        <w:t>Př.</w:t>
      </w:r>
      <w:r>
        <w:rPr>
          <w:sz w:val="28"/>
          <w:szCs w:val="28"/>
        </w:rPr>
        <w:t xml:space="preserve"> </w:t>
      </w:r>
      <w:r w:rsidRPr="00C65268">
        <w:rPr>
          <w:sz w:val="28"/>
          <w:szCs w:val="28"/>
        </w:rPr>
        <w:t xml:space="preserve">Je dán pravidelný čtyřboký jehlan </w:t>
      </w:r>
      <m:oMath>
        <m:r>
          <w:rPr>
            <w:rFonts w:ascii="Cambria Math" w:hAnsi="Cambria Math"/>
            <w:sz w:val="28"/>
            <w:szCs w:val="28"/>
          </w:rPr>
          <m:t>ABCDV</m:t>
        </m:r>
      </m:oMath>
      <w:r w:rsidRPr="00C65268">
        <w:rPr>
          <w:sz w:val="28"/>
          <w:szCs w:val="28"/>
        </w:rPr>
        <w:t>. Sestrojte průsečík přímky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KL</m:t>
        </m:r>
      </m:oMath>
      <w:r w:rsidRPr="00C65268">
        <w:rPr>
          <w:sz w:val="28"/>
          <w:szCs w:val="28"/>
        </w:rPr>
        <w:t xml:space="preserve"> s</w:t>
      </w:r>
      <w:r>
        <w:rPr>
          <w:sz w:val="28"/>
          <w:szCs w:val="28"/>
        </w:rPr>
        <w:t> </w:t>
      </w:r>
      <w:r w:rsidRPr="00C65268">
        <w:rPr>
          <w:sz w:val="28"/>
          <w:szCs w:val="28"/>
        </w:rPr>
        <w:t>rovinou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</w:rPr>
          <m:t>D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CV</m:t>
            </m:r>
          </m:sub>
        </m:sSub>
      </m:oMath>
      <w:r w:rsidRPr="00C65268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Bod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>
        <w:rPr>
          <w:sz w:val="28"/>
          <w:szCs w:val="28"/>
        </w:rPr>
        <w:t xml:space="preserve"> leží na </w:t>
      </w:r>
      <m:oMath>
        <m:r>
          <w:rPr>
            <w:rFonts w:ascii="Cambria Math" w:hAnsi="Cambria Math"/>
            <w:sz w:val="28"/>
            <w:szCs w:val="28"/>
          </w:rPr>
          <m:t>AV</m:t>
        </m:r>
      </m:oMath>
      <w:r>
        <w:rPr>
          <w:sz w:val="28"/>
          <w:szCs w:val="28"/>
        </w:rPr>
        <w:t xml:space="preserve"> a platí </w:t>
      </w:r>
      <m:oMath>
        <m:r>
          <w:rPr>
            <w:rFonts w:ascii="Cambria Math" w:hAnsi="Cambria Math"/>
            <w:sz w:val="28"/>
            <w:szCs w:val="28"/>
          </w:rPr>
          <m:t>|AK| = 3|VK|</m:t>
        </m:r>
      </m:oMath>
      <w:r w:rsidRPr="00C65268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L </m:t>
        </m:r>
      </m:oMath>
      <w:r w:rsidRPr="00C65268">
        <w:rPr>
          <w:sz w:val="28"/>
          <w:szCs w:val="28"/>
        </w:rPr>
        <w:t xml:space="preserve">leží na </w:t>
      </w:r>
      <m:oMath>
        <m:r>
          <w:rPr>
            <w:rFonts w:ascii="Cambria Math" w:hAnsi="Cambria Math"/>
            <w:sz w:val="28"/>
            <w:szCs w:val="28"/>
          </w:rPr>
          <m:t>CV</m:t>
        </m:r>
      </m:oMath>
      <w:r>
        <w:rPr>
          <w:sz w:val="28"/>
          <w:szCs w:val="28"/>
        </w:rPr>
        <w:t xml:space="preserve"> a platí </w:t>
      </w:r>
      <m:oMath>
        <m:r>
          <w:rPr>
            <w:rFonts w:ascii="Cambria Math" w:hAnsi="Cambria Math"/>
            <w:sz w:val="28"/>
            <w:szCs w:val="28"/>
          </w:rPr>
          <m:t>|CL| = 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VL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D6804" w:rsidRDefault="003D6804" w:rsidP="0095587C">
      <w:pPr>
        <w:spacing w:after="0" w:line="240" w:lineRule="auto"/>
        <w:rPr>
          <w:rFonts w:eastAsiaTheme="minorEastAsia"/>
          <w:sz w:val="28"/>
          <w:szCs w:val="28"/>
        </w:rPr>
      </w:pPr>
      <w:r w:rsidRPr="003D6804">
        <w:rPr>
          <w:rFonts w:eastAsiaTheme="minorEastAsia"/>
          <w:noProof/>
          <w:sz w:val="28"/>
          <w:szCs w:val="28"/>
          <w:lang w:eastAsia="cs-CZ"/>
        </w:rPr>
        <w:drawing>
          <wp:inline distT="0" distB="0" distL="0" distR="0">
            <wp:extent cx="4105275" cy="4086428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865" cy="410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7C" w:rsidRDefault="0095587C" w:rsidP="0095587C">
      <w:pPr>
        <w:spacing w:after="0" w:line="240" w:lineRule="auto"/>
        <w:rPr>
          <w:rFonts w:eastAsiaTheme="minorEastAsia"/>
          <w:sz w:val="28"/>
          <w:szCs w:val="28"/>
        </w:rPr>
      </w:pPr>
    </w:p>
    <w:p w:rsidR="0095587C" w:rsidRPr="0095587C" w:rsidRDefault="0095587C" w:rsidP="0095587C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95587C">
        <w:rPr>
          <w:rFonts w:eastAsiaTheme="minorEastAsia"/>
          <w:i/>
          <w:sz w:val="24"/>
          <w:szCs w:val="24"/>
        </w:rPr>
        <w:t>Řešení:</w:t>
      </w:r>
    </w:p>
    <w:p w:rsidR="0095587C" w:rsidRPr="0095587C" w:rsidRDefault="0095587C" w:rsidP="0095587C">
      <w:pPr>
        <w:spacing w:after="0" w:line="240" w:lineRule="auto"/>
        <w:rPr>
          <w:rFonts w:eastAsiaTheme="minorEastAsia"/>
          <w:sz w:val="24"/>
          <w:szCs w:val="24"/>
        </w:rPr>
      </w:pPr>
    </w:p>
    <w:p w:rsidR="0095587C" w:rsidRPr="0095587C" w:rsidRDefault="0095587C" w:rsidP="0095587C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587C">
        <w:rPr>
          <w:sz w:val="24"/>
          <w:szCs w:val="24"/>
        </w:rPr>
        <w:t xml:space="preserve">Přímkou </w:t>
      </w:r>
      <m:oMath>
        <m:r>
          <w:rPr>
            <w:rFonts w:ascii="Cambria Math" w:hAnsi="Cambria Math"/>
            <w:sz w:val="24"/>
            <w:szCs w:val="24"/>
          </w:rPr>
          <m:t>KL</m:t>
        </m:r>
      </m:oMath>
      <w:r w:rsidRPr="0095587C">
        <w:rPr>
          <w:sz w:val="24"/>
          <w:szCs w:val="24"/>
        </w:rPr>
        <w:t xml:space="preserve"> proložíme vhodnou rovinu, v tomto případě to bude rovina </w:t>
      </w:r>
      <m:oMath>
        <m:r>
          <w:rPr>
            <w:rFonts w:ascii="Cambria Math" w:hAnsi="Cambria Math"/>
            <w:sz w:val="24"/>
            <w:szCs w:val="24"/>
          </w:rPr>
          <m:t>ACV</m:t>
        </m:r>
      </m:oMath>
      <w:r w:rsidRPr="0095587C">
        <w:rPr>
          <w:sz w:val="24"/>
          <w:szCs w:val="24"/>
        </w:rPr>
        <w:t>.</w:t>
      </w:r>
    </w:p>
    <w:p w:rsidR="0095587C" w:rsidRPr="0095587C" w:rsidRDefault="0095587C" w:rsidP="0095587C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587C">
        <w:rPr>
          <w:sz w:val="24"/>
          <w:szCs w:val="24"/>
        </w:rPr>
        <w:t xml:space="preserve">Sestrojíme průsečnici proložené roviny </w:t>
      </w:r>
      <m:oMath>
        <m:r>
          <w:rPr>
            <w:rFonts w:ascii="Cambria Math" w:hAnsi="Cambria Math"/>
            <w:sz w:val="24"/>
            <w:szCs w:val="24"/>
          </w:rPr>
          <m:t>ACV</m:t>
        </m:r>
      </m:oMath>
      <w:r w:rsidRPr="0095587C">
        <w:rPr>
          <w:sz w:val="24"/>
          <w:szCs w:val="24"/>
        </w:rPr>
        <w:t xml:space="preserve"> s danou rovinou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AB</m:t>
            </m:r>
          </m:sub>
        </m:sSub>
        <m:r>
          <w:rPr>
            <w:rFonts w:ascii="Cambria Math" w:hAnsi="Cambria Math"/>
            <w:sz w:val="24"/>
            <w:szCs w:val="24"/>
          </w:rPr>
          <m:t>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CV</m:t>
            </m:r>
          </m:sub>
        </m:sSub>
      </m:oMath>
      <w:r w:rsidRPr="0095587C">
        <w:rPr>
          <w:rFonts w:eastAsiaTheme="minorEastAsia"/>
          <w:sz w:val="24"/>
          <w:szCs w:val="24"/>
        </w:rPr>
        <w:t xml:space="preserve">. Průsečnicí těchto rovin je přímka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CV</m:t>
            </m:r>
          </m:sub>
        </m:sSub>
      </m:oMath>
      <w:r w:rsidRPr="0095587C">
        <w:rPr>
          <w:rFonts w:eastAsiaTheme="minorEastAsia"/>
          <w:sz w:val="24"/>
          <w:szCs w:val="24"/>
        </w:rPr>
        <w:t xml:space="preserve">, protože přímky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AC </m:t>
        </m:r>
      </m:oMath>
      <w:r w:rsidRPr="0095587C">
        <w:rPr>
          <w:rFonts w:eastAsiaTheme="minorEastAsia"/>
          <w:sz w:val="24"/>
          <w:szCs w:val="24"/>
        </w:rPr>
        <w:t xml:space="preserve">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AB</m:t>
            </m:r>
          </m:sub>
        </m:sSub>
        <m:r>
          <w:rPr>
            <w:rFonts w:ascii="Cambria Math" w:hAnsi="Cambria Math"/>
            <w:sz w:val="24"/>
            <w:szCs w:val="24"/>
          </w:rPr>
          <m:t>D</m:t>
        </m:r>
      </m:oMath>
      <w:r w:rsidRPr="0095587C">
        <w:rPr>
          <w:rFonts w:eastAsiaTheme="minorEastAsia"/>
          <w:sz w:val="24"/>
          <w:szCs w:val="24"/>
        </w:rPr>
        <w:t xml:space="preserve"> leží v rovině podstavy a mají společný právě jeden bod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Pr="0095587C">
        <w:rPr>
          <w:rFonts w:eastAsiaTheme="minorEastAsia"/>
          <w:sz w:val="24"/>
          <w:szCs w:val="24"/>
        </w:rPr>
        <w:t xml:space="preserve">. A dalším bodem průsečnice je bod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CV</m:t>
            </m:r>
          </m:sub>
        </m:sSub>
      </m:oMath>
      <w:r w:rsidRPr="0095587C">
        <w:rPr>
          <w:rFonts w:eastAsiaTheme="minorEastAsia"/>
          <w:sz w:val="24"/>
          <w:szCs w:val="24"/>
        </w:rPr>
        <w:t xml:space="preserve">, protože leží na hraně </w:t>
      </w:r>
      <m:oMath>
        <m:r>
          <w:rPr>
            <w:rFonts w:ascii="Cambria Math" w:eastAsiaTheme="minorEastAsia" w:hAnsi="Cambria Math"/>
            <w:sz w:val="24"/>
            <w:szCs w:val="24"/>
          </w:rPr>
          <m:t>CV</m:t>
        </m:r>
      </m:oMath>
      <w:r w:rsidRPr="0095587C">
        <w:rPr>
          <w:rFonts w:eastAsiaTheme="minorEastAsia"/>
          <w:sz w:val="24"/>
          <w:szCs w:val="24"/>
        </w:rPr>
        <w:t>.</w:t>
      </w:r>
    </w:p>
    <w:p w:rsidR="0095587C" w:rsidRPr="0095587C" w:rsidRDefault="0095587C" w:rsidP="0095587C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587C">
        <w:rPr>
          <w:rFonts w:eastAsiaTheme="minorEastAsia"/>
          <w:sz w:val="24"/>
          <w:szCs w:val="24"/>
        </w:rPr>
        <w:t xml:space="preserve">Průsečíkem </w:t>
      </w:r>
      <w:r w:rsidRPr="0095587C">
        <w:rPr>
          <w:sz w:val="24"/>
          <w:szCs w:val="24"/>
        </w:rPr>
        <w:t xml:space="preserve">přímky </w:t>
      </w:r>
      <m:oMath>
        <m:r>
          <w:rPr>
            <w:rFonts w:ascii="Cambria Math" w:hAnsi="Cambria Math"/>
            <w:sz w:val="24"/>
            <w:szCs w:val="24"/>
          </w:rPr>
          <m:t>KL</m:t>
        </m:r>
      </m:oMath>
      <w:r w:rsidRPr="0095587C">
        <w:rPr>
          <w:sz w:val="24"/>
          <w:szCs w:val="24"/>
        </w:rPr>
        <w:t xml:space="preserve"> s rovinou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AB</m:t>
            </m:r>
          </m:sub>
        </m:sSub>
        <m:r>
          <w:rPr>
            <w:rFonts w:ascii="Cambria Math" w:hAnsi="Cambria Math"/>
            <w:sz w:val="24"/>
            <w:szCs w:val="24"/>
          </w:rPr>
          <m:t>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CV</m:t>
            </m:r>
          </m:sub>
        </m:sSub>
      </m:oMath>
      <w:r w:rsidRPr="0095587C">
        <w:rPr>
          <w:rFonts w:eastAsiaTheme="minorEastAsia"/>
          <w:sz w:val="24"/>
          <w:szCs w:val="24"/>
        </w:rPr>
        <w:t xml:space="preserve"> je bod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95587C">
        <w:rPr>
          <w:rFonts w:eastAsiaTheme="minorEastAsia"/>
          <w:sz w:val="24"/>
          <w:szCs w:val="24"/>
        </w:rPr>
        <w:t xml:space="preserve">, což je </w:t>
      </w:r>
      <w:r w:rsidRPr="0095587C">
        <w:rPr>
          <w:sz w:val="24"/>
          <w:szCs w:val="24"/>
        </w:rPr>
        <w:t xml:space="preserve">průsečík přímky </w:t>
      </w:r>
      <m:oMath>
        <m:r>
          <w:rPr>
            <w:rFonts w:ascii="Cambria Math" w:hAnsi="Cambria Math"/>
            <w:sz w:val="24"/>
            <w:szCs w:val="24"/>
          </w:rPr>
          <m:t xml:space="preserve">KL </m:t>
        </m:r>
      </m:oMath>
      <w:r w:rsidRPr="0095587C">
        <w:rPr>
          <w:sz w:val="24"/>
          <w:szCs w:val="24"/>
        </w:rPr>
        <w:t xml:space="preserve">s průsečnicí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CV</m:t>
            </m:r>
          </m:sub>
        </m:sSub>
      </m:oMath>
      <w:r w:rsidRPr="0095587C">
        <w:rPr>
          <w:rFonts w:eastAsiaTheme="minorEastAsia"/>
          <w:sz w:val="24"/>
          <w:szCs w:val="24"/>
        </w:rPr>
        <w:t xml:space="preserve">. </w:t>
      </w:r>
    </w:p>
    <w:p w:rsidR="0095587C" w:rsidRPr="00C65268" w:rsidRDefault="0095587C" w:rsidP="0095587C">
      <w:pPr>
        <w:rPr>
          <w:sz w:val="28"/>
          <w:szCs w:val="28"/>
        </w:rPr>
      </w:pPr>
    </w:p>
    <w:p w:rsidR="0095587C" w:rsidRPr="0095587C" w:rsidRDefault="0095587C" w:rsidP="0095587C">
      <w:pPr>
        <w:ind w:left="360"/>
        <w:rPr>
          <w:sz w:val="28"/>
          <w:szCs w:val="28"/>
        </w:rPr>
      </w:pPr>
    </w:p>
    <w:p w:rsidR="00E167BC" w:rsidRPr="00E167BC" w:rsidRDefault="00E167BC" w:rsidP="0095587C">
      <w:pPr>
        <w:rPr>
          <w:b/>
          <w:color w:val="2F5496" w:themeColor="accent5" w:themeShade="BF"/>
          <w:sz w:val="28"/>
          <w:szCs w:val="28"/>
        </w:rPr>
      </w:pPr>
      <w:r w:rsidRPr="00E167BC">
        <w:rPr>
          <w:b/>
          <w:color w:val="2F5496" w:themeColor="accent5" w:themeShade="BF"/>
          <w:sz w:val="28"/>
          <w:szCs w:val="28"/>
        </w:rPr>
        <w:t>Průnik přímky s hranicí tělesa</w:t>
      </w:r>
    </w:p>
    <w:p w:rsidR="0095587C" w:rsidRDefault="0095587C" w:rsidP="0095587C">
      <w:pPr>
        <w:rPr>
          <w:sz w:val="28"/>
          <w:szCs w:val="28"/>
        </w:rPr>
      </w:pPr>
      <w:r>
        <w:rPr>
          <w:sz w:val="28"/>
          <w:szCs w:val="28"/>
        </w:rPr>
        <w:t>Průnik přímky s hranicí tělesa řešíme podobně jako průsečík přímky s rovinou.</w:t>
      </w:r>
    </w:p>
    <w:p w:rsidR="0095587C" w:rsidRPr="004F34A3" w:rsidRDefault="0095587C" w:rsidP="009558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F34A3">
        <w:rPr>
          <w:sz w:val="28"/>
          <w:szCs w:val="28"/>
        </w:rPr>
        <w:t xml:space="preserve">Přímkou proložíme </w:t>
      </w:r>
      <w:r>
        <w:rPr>
          <w:sz w:val="28"/>
          <w:szCs w:val="28"/>
        </w:rPr>
        <w:t xml:space="preserve">libovolnou </w:t>
      </w:r>
      <w:r w:rsidRPr="004F34A3">
        <w:rPr>
          <w:sz w:val="28"/>
          <w:szCs w:val="28"/>
        </w:rPr>
        <w:t xml:space="preserve">vhodnou rovinu, která </w:t>
      </w:r>
      <w:r>
        <w:rPr>
          <w:sz w:val="28"/>
          <w:szCs w:val="28"/>
        </w:rPr>
        <w:t>protne</w:t>
      </w:r>
      <w:r w:rsidR="00E167BC">
        <w:rPr>
          <w:sz w:val="28"/>
          <w:szCs w:val="28"/>
        </w:rPr>
        <w:t xml:space="preserve"> dané těleso</w:t>
      </w:r>
      <w:r w:rsidRPr="004F34A3">
        <w:rPr>
          <w:sz w:val="28"/>
          <w:szCs w:val="28"/>
        </w:rPr>
        <w:t>.</w:t>
      </w:r>
      <w:r>
        <w:rPr>
          <w:sz w:val="28"/>
          <w:szCs w:val="28"/>
        </w:rPr>
        <w:t xml:space="preserve"> U hranolů prokládáme zpravidla rovinu, která je rovnoběžná s bočními hranami hranolu, tzv. </w:t>
      </w:r>
      <w:r w:rsidRPr="00E167BC">
        <w:rPr>
          <w:b/>
          <w:color w:val="2F5496" w:themeColor="accent5" w:themeShade="BF"/>
          <w:sz w:val="28"/>
          <w:szCs w:val="28"/>
        </w:rPr>
        <w:t>směrovou rovinu</w:t>
      </w:r>
      <w:r>
        <w:rPr>
          <w:sz w:val="28"/>
          <w:szCs w:val="28"/>
        </w:rPr>
        <w:t xml:space="preserve">. U jehlanů prokládáme danou přímkou zase zpravidla rovinu, která obsahuje vrchol tělesa, tzv. </w:t>
      </w:r>
      <w:r w:rsidRPr="00E167BC">
        <w:rPr>
          <w:b/>
          <w:color w:val="2F5496" w:themeColor="accent5" w:themeShade="BF"/>
          <w:sz w:val="28"/>
          <w:szCs w:val="28"/>
        </w:rPr>
        <w:t>vrcholovou rovinu</w:t>
      </w:r>
      <w:r>
        <w:rPr>
          <w:sz w:val="28"/>
          <w:szCs w:val="28"/>
        </w:rPr>
        <w:t>.</w:t>
      </w:r>
    </w:p>
    <w:p w:rsidR="0095587C" w:rsidRDefault="0095587C" w:rsidP="009558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Sestrojíme řez tělesa touto rovinou.</w:t>
      </w:r>
    </w:p>
    <w:p w:rsidR="0095587C" w:rsidRDefault="0095587C" w:rsidP="009558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Průsečík</w:t>
      </w:r>
      <w:r w:rsidR="00E167BC">
        <w:rPr>
          <w:sz w:val="28"/>
          <w:szCs w:val="28"/>
        </w:rPr>
        <w:t>y</w:t>
      </w:r>
      <w:r>
        <w:rPr>
          <w:sz w:val="28"/>
          <w:szCs w:val="28"/>
        </w:rPr>
        <w:t xml:space="preserve"> dané přímky s</w:t>
      </w:r>
      <w:r w:rsidR="00E167BC">
        <w:rPr>
          <w:sz w:val="28"/>
          <w:szCs w:val="28"/>
        </w:rPr>
        <w:t xml:space="preserve"> hranicí </w:t>
      </w:r>
      <w:r>
        <w:rPr>
          <w:sz w:val="28"/>
          <w:szCs w:val="28"/>
        </w:rPr>
        <w:t>řez</w:t>
      </w:r>
      <w:r w:rsidR="00E167BC">
        <w:rPr>
          <w:sz w:val="28"/>
          <w:szCs w:val="28"/>
        </w:rPr>
        <w:t>u</w:t>
      </w:r>
      <w:r>
        <w:rPr>
          <w:sz w:val="28"/>
          <w:szCs w:val="28"/>
        </w:rPr>
        <w:t xml:space="preserve"> j</w:t>
      </w:r>
      <w:r w:rsidR="00E167BC">
        <w:rPr>
          <w:sz w:val="28"/>
          <w:szCs w:val="28"/>
        </w:rPr>
        <w:t>sou</w:t>
      </w:r>
      <w:r>
        <w:rPr>
          <w:sz w:val="28"/>
          <w:szCs w:val="28"/>
        </w:rPr>
        <w:t xml:space="preserve"> hledan</w:t>
      </w:r>
      <w:r w:rsidR="00E167BC">
        <w:rPr>
          <w:sz w:val="28"/>
          <w:szCs w:val="28"/>
        </w:rPr>
        <w:t>é</w:t>
      </w:r>
      <w:r>
        <w:rPr>
          <w:sz w:val="28"/>
          <w:szCs w:val="28"/>
        </w:rPr>
        <w:t xml:space="preserve"> průsečík</w:t>
      </w:r>
      <w:r w:rsidR="00E167BC">
        <w:rPr>
          <w:sz w:val="28"/>
          <w:szCs w:val="28"/>
        </w:rPr>
        <w:t>y</w:t>
      </w:r>
      <w:r>
        <w:rPr>
          <w:sz w:val="28"/>
          <w:szCs w:val="28"/>
        </w:rPr>
        <w:t xml:space="preserve"> přímky s hranicí tělesa.</w:t>
      </w:r>
    </w:p>
    <w:p w:rsidR="0095587C" w:rsidRDefault="003D6804" w:rsidP="0095587C">
      <w:pPr>
        <w:rPr>
          <w:sz w:val="28"/>
          <w:szCs w:val="28"/>
        </w:rPr>
      </w:pPr>
      <w:bookmarkStart w:id="0" w:name="_GoBack"/>
      <w:r w:rsidRPr="003D6804">
        <w:rPr>
          <w:noProof/>
          <w:sz w:val="28"/>
          <w:szCs w:val="28"/>
          <w:lang w:eastAsia="cs-CZ"/>
        </w:rPr>
        <w:drawing>
          <wp:inline distT="0" distB="0" distL="0" distR="0">
            <wp:extent cx="5086350" cy="567954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86" cy="570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587C" w:rsidRDefault="0095587C"/>
    <w:p w:rsidR="00E87E2B" w:rsidRDefault="00D85816">
      <w:r w:rsidRPr="00D85816">
        <w:rPr>
          <w:noProof/>
          <w:lang w:eastAsia="cs-CZ"/>
        </w:rPr>
        <w:drawing>
          <wp:inline distT="0" distB="0" distL="0" distR="0">
            <wp:extent cx="5486400" cy="787313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86" cy="788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16" w:rsidRDefault="00D85816">
      <w:pPr>
        <w:rPr>
          <w:b/>
        </w:rPr>
      </w:pPr>
      <w:r w:rsidRPr="00D85816">
        <w:rPr>
          <w:b/>
        </w:rPr>
        <w:t>Výsledky</w:t>
      </w:r>
    </w:p>
    <w:p w:rsidR="003D6804" w:rsidRDefault="00D85816">
      <w:pPr>
        <w:rPr>
          <w:b/>
        </w:rPr>
      </w:pPr>
      <w:r w:rsidRPr="00D85816">
        <w:rPr>
          <w:b/>
          <w:noProof/>
          <w:lang w:eastAsia="cs-CZ"/>
        </w:rPr>
        <w:lastRenderedPageBreak/>
        <w:drawing>
          <wp:inline distT="0" distB="0" distL="0" distR="0">
            <wp:extent cx="5840897" cy="4467225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99" cy="44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16" w:rsidRPr="00D85816" w:rsidRDefault="00D85816">
      <w:pPr>
        <w:rPr>
          <w:b/>
        </w:rPr>
      </w:pPr>
      <w:r w:rsidRPr="00D85816">
        <w:rPr>
          <w:b/>
          <w:noProof/>
          <w:lang w:eastAsia="cs-CZ"/>
        </w:rPr>
        <w:lastRenderedPageBreak/>
        <w:drawing>
          <wp:inline distT="0" distB="0" distL="0" distR="0">
            <wp:extent cx="5851107" cy="7172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76" cy="718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816" w:rsidRPr="00D8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165"/>
    <w:multiLevelType w:val="hybridMultilevel"/>
    <w:tmpl w:val="3D264A90"/>
    <w:lvl w:ilvl="0" w:tplc="A28A2B1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416B1"/>
    <w:multiLevelType w:val="hybridMultilevel"/>
    <w:tmpl w:val="825C9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4A76"/>
    <w:multiLevelType w:val="hybridMultilevel"/>
    <w:tmpl w:val="825C9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16"/>
    <w:rsid w:val="003D6804"/>
    <w:rsid w:val="006D64C4"/>
    <w:rsid w:val="0095587C"/>
    <w:rsid w:val="00D85816"/>
    <w:rsid w:val="00E167BC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9E04"/>
  <w15:chartTrackingRefBased/>
  <w15:docId w15:val="{4E10E3D1-B9D2-499A-B345-0856BD13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8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2</cp:revision>
  <dcterms:created xsi:type="dcterms:W3CDTF">2020-10-30T12:43:00Z</dcterms:created>
  <dcterms:modified xsi:type="dcterms:W3CDTF">2021-11-05T14:23:00Z</dcterms:modified>
</cp:coreProperties>
</file>