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770C73">
      <w:r>
        <w:t xml:space="preserve">RYS č. 2 </w:t>
      </w:r>
    </w:p>
    <w:p w:rsidR="00770C73" w:rsidRPr="00E0486E" w:rsidRDefault="00770C73" w:rsidP="00770C73">
      <w:pPr>
        <w:pStyle w:val="Odstavecseseznamem"/>
      </w:pPr>
      <w:r>
        <w:t>V axonometrii (XY=</w:t>
      </w:r>
      <w:r>
        <w:t xml:space="preserve">10,  XZ=11, YZ=11) protněte rovinou </w:t>
      </w:r>
      <m:oMath>
        <m:r>
          <w:rPr>
            <w:rFonts w:ascii="Cambria Math" w:hAnsi="Cambria Math"/>
          </w:rPr>
          <m:t>ρ= (5; 4; -8 )</m:t>
        </m:r>
      </m:oMath>
      <w:r>
        <w:t xml:space="preserve"> pravidelný čtyřboký jehlan,</w:t>
      </w:r>
      <w:r>
        <w:rPr>
          <w:rFonts w:eastAsiaTheme="minorEastAsia"/>
        </w:rPr>
        <w:t xml:space="preserve"> jehož podstava leží v</w:t>
      </w:r>
      <w:r>
        <w:rPr>
          <w:rFonts w:eastAsiaTheme="minorEastAsia"/>
        </w:rPr>
        <w:t xml:space="preserve"> nárysně, střed podstavy je bod </w:t>
      </w:r>
      <m:oMath>
        <m:r>
          <w:rPr>
            <w:rFonts w:ascii="Cambria Math" w:eastAsiaTheme="minorEastAsia" w:hAnsi="Cambria Math"/>
          </w:rPr>
          <m:t xml:space="preserve">S=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4;0;4,5</m:t>
            </m:r>
          </m:e>
        </m:d>
      </m:oMath>
      <w:r>
        <w:rPr>
          <w:rFonts w:eastAsiaTheme="minorEastAsia"/>
        </w:rPr>
        <w:t xml:space="preserve">, vrchol podstavy je bod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0;0;3</m:t>
            </m:r>
          </m:e>
        </m:d>
      </m:oMath>
      <w:r>
        <w:rPr>
          <w:rFonts w:eastAsiaTheme="minorEastAsia"/>
        </w:rPr>
        <w:t xml:space="preserve"> a výška jehlanu je </w:t>
      </w:r>
      <m:oMath>
        <m:r>
          <w:rPr>
            <w:rFonts w:ascii="Cambria Math" w:eastAsiaTheme="minorEastAsia" w:hAnsi="Cambria Math"/>
          </w:rPr>
          <m:t>v=11 cm</m:t>
        </m:r>
      </m:oMath>
      <w:r>
        <w:rPr>
          <w:rFonts w:eastAsiaTheme="minorEastAsia"/>
        </w:rPr>
        <w:t>.</w:t>
      </w:r>
      <w:bookmarkStart w:id="0" w:name="_GoBack"/>
      <w:bookmarkEnd w:id="0"/>
    </w:p>
    <w:p w:rsidR="00770C73" w:rsidRDefault="00770C73"/>
    <w:sectPr w:rsidR="0077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53AD"/>
    <w:multiLevelType w:val="hybridMultilevel"/>
    <w:tmpl w:val="C09A52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73"/>
    <w:rsid w:val="006D2FDF"/>
    <w:rsid w:val="00770C73"/>
    <w:rsid w:val="007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C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C7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70C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C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C7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70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2015-05-05T13:51:00Z</dcterms:created>
  <dcterms:modified xsi:type="dcterms:W3CDTF">2015-05-05T13:58:00Z</dcterms:modified>
</cp:coreProperties>
</file>