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C4" w:rsidRPr="00F92FC4" w:rsidRDefault="00F92FC4" w:rsidP="00F92FC4">
      <w:pPr>
        <w:spacing w:after="0"/>
        <w:rPr>
          <w:rFonts w:ascii="Arial Rounded MT Bold" w:hAnsi="Arial Rounded MT Bold"/>
          <w:b/>
          <w:sz w:val="48"/>
          <w:szCs w:val="48"/>
          <w:u w:val="single"/>
        </w:rPr>
      </w:pPr>
      <w:bookmarkStart w:id="0" w:name="_GoBack"/>
      <w:proofErr w:type="spellStart"/>
      <w:r w:rsidRPr="00F92FC4">
        <w:rPr>
          <w:rFonts w:ascii="Arial Rounded MT Bold" w:hAnsi="Arial Rounded MT Bold"/>
          <w:b/>
          <w:sz w:val="48"/>
          <w:szCs w:val="48"/>
          <w:u w:val="single"/>
        </w:rPr>
        <w:t>Results</w:t>
      </w:r>
      <w:proofErr w:type="spellEnd"/>
      <w:r w:rsidRPr="00F92FC4">
        <w:rPr>
          <w:rFonts w:ascii="Arial Rounded MT Bold" w:hAnsi="Arial Rounded MT Bold"/>
          <w:b/>
          <w:sz w:val="48"/>
          <w:szCs w:val="48"/>
          <w:u w:val="single"/>
        </w:rPr>
        <w:t xml:space="preserve"> </w:t>
      </w:r>
    </w:p>
    <w:p w:rsidR="00F92FC4" w:rsidRPr="00F92FC4" w:rsidRDefault="00F92FC4" w:rsidP="00F92FC4">
      <w:pPr>
        <w:numPr>
          <w:ilvl w:val="0"/>
          <w:numId w:val="1"/>
        </w:numPr>
        <w:spacing w:after="0" w:line="240" w:lineRule="auto"/>
        <w:ind w:left="0"/>
        <w:rPr>
          <w:rFonts w:ascii="Arial Rounded MT Bold" w:hAnsi="Arial Rounded MT Bold"/>
          <w:sz w:val="48"/>
          <w:szCs w:val="48"/>
        </w:rPr>
      </w:pPr>
      <w:proofErr w:type="spellStart"/>
      <w:r w:rsidRPr="00F92FC4">
        <w:rPr>
          <w:rFonts w:ascii="Arial Rounded MT Bold" w:hAnsi="Arial Rounded MT Bold"/>
          <w:sz w:val="48"/>
          <w:szCs w:val="48"/>
        </w:rPr>
        <w:t>Arithmetic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mean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was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29</w:t>
      </w:r>
      <w:r w:rsidR="00997463">
        <w:rPr>
          <w:rFonts w:ascii="Arial Rounded MT Bold" w:hAnsi="Arial Rounded MT Bold"/>
          <w:sz w:val="48"/>
          <w:szCs w:val="48"/>
        </w:rPr>
        <w:t>.</w:t>
      </w:r>
      <w:r w:rsidRPr="00F92FC4">
        <w:rPr>
          <w:rFonts w:ascii="Arial Rounded MT Bold" w:hAnsi="Arial Rounded MT Bold"/>
          <w:sz w:val="48"/>
          <w:szCs w:val="48"/>
        </w:rPr>
        <w:t xml:space="preserve">7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of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point,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it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is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74</w:t>
      </w:r>
      <w:r w:rsidR="00997463">
        <w:rPr>
          <w:rFonts w:ascii="Arial Rounded MT Bold" w:hAnsi="Arial Rounded MT Bold"/>
          <w:sz w:val="48"/>
          <w:szCs w:val="48"/>
        </w:rPr>
        <w:t>.</w:t>
      </w:r>
      <w:r w:rsidRPr="00F92FC4">
        <w:rPr>
          <w:rFonts w:ascii="Arial Rounded MT Bold" w:hAnsi="Arial Rounded MT Bold"/>
          <w:sz w:val="48"/>
          <w:szCs w:val="48"/>
        </w:rPr>
        <w:t>2 %.</w:t>
      </w:r>
    </w:p>
    <w:p w:rsidR="00F92FC4" w:rsidRPr="00F92FC4" w:rsidRDefault="00F92FC4" w:rsidP="00F92FC4">
      <w:pPr>
        <w:numPr>
          <w:ilvl w:val="0"/>
          <w:numId w:val="2"/>
        </w:numPr>
        <w:spacing w:after="0" w:line="240" w:lineRule="auto"/>
        <w:ind w:left="0"/>
        <w:rPr>
          <w:rFonts w:ascii="Arial Rounded MT Bold" w:hAnsi="Arial Rounded MT Bold"/>
          <w:sz w:val="48"/>
          <w:szCs w:val="48"/>
        </w:rPr>
      </w:pPr>
      <w:proofErr w:type="spellStart"/>
      <w:r w:rsidRPr="00F92FC4">
        <w:rPr>
          <w:rFonts w:ascii="Arial Rounded MT Bold" w:hAnsi="Arial Rounded MT Bold"/>
          <w:sz w:val="48"/>
          <w:szCs w:val="48"/>
        </w:rPr>
        <w:t>Boys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w</w:t>
      </w:r>
      <w:r w:rsidR="00997463">
        <w:rPr>
          <w:rFonts w:ascii="Arial Rounded MT Bold" w:hAnsi="Arial Rounded MT Bold"/>
          <w:sz w:val="48"/>
          <w:szCs w:val="48"/>
        </w:rPr>
        <w:t>ere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slightly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better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th</w:t>
      </w:r>
      <w:r w:rsidR="00997463">
        <w:rPr>
          <w:rFonts w:ascii="Arial Rounded MT Bold" w:hAnsi="Arial Rounded MT Bold"/>
          <w:sz w:val="48"/>
          <w:szCs w:val="48"/>
        </w:rPr>
        <w:t>a</w:t>
      </w:r>
      <w:r w:rsidRPr="00F92FC4">
        <w:rPr>
          <w:rFonts w:ascii="Arial Rounded MT Bold" w:hAnsi="Arial Rounded MT Bold"/>
          <w:sz w:val="48"/>
          <w:szCs w:val="48"/>
        </w:rPr>
        <w:t>n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girls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>.</w:t>
      </w:r>
    </w:p>
    <w:p w:rsidR="0093085C" w:rsidRDefault="00F92FC4" w:rsidP="00F92FC4">
      <w:pPr>
        <w:numPr>
          <w:ilvl w:val="0"/>
          <w:numId w:val="3"/>
        </w:numPr>
        <w:spacing w:after="0" w:line="240" w:lineRule="auto"/>
        <w:ind w:left="0"/>
        <w:rPr>
          <w:rFonts w:ascii="Arial Rounded MT Bold" w:hAnsi="Arial Rounded MT Bold"/>
          <w:sz w:val="48"/>
          <w:szCs w:val="48"/>
        </w:rPr>
      </w:pPr>
      <w:proofErr w:type="spellStart"/>
      <w:r w:rsidRPr="00F92FC4">
        <w:rPr>
          <w:rFonts w:ascii="Arial Rounded MT Bold" w:hAnsi="Arial Rounded MT Bold"/>
          <w:sz w:val="48"/>
          <w:szCs w:val="48"/>
        </w:rPr>
        <w:t>There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was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evidenced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connection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between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</w:p>
    <w:p w:rsidR="00F92FC4" w:rsidRPr="00F92FC4" w:rsidRDefault="00F92FC4" w:rsidP="0093085C">
      <w:pPr>
        <w:spacing w:after="0" w:line="240" w:lineRule="auto"/>
        <w:rPr>
          <w:rFonts w:ascii="Arial Rounded MT Bold" w:hAnsi="Arial Rounded MT Bold"/>
          <w:sz w:val="48"/>
          <w:szCs w:val="48"/>
        </w:rPr>
      </w:pPr>
      <w:r w:rsidRPr="00F92FC4">
        <w:rPr>
          <w:rFonts w:ascii="Arial Rounded MT Bold" w:hAnsi="Arial Rounded MT Bold"/>
          <w:sz w:val="48"/>
          <w:szCs w:val="48"/>
        </w:rPr>
        <w:t xml:space="preserve">test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result</w:t>
      </w:r>
      <w:r w:rsidR="00997463">
        <w:rPr>
          <w:rFonts w:ascii="Arial Rounded MT Bold" w:hAnsi="Arial Rounded MT Bold"/>
          <w:sz w:val="48"/>
          <w:szCs w:val="48"/>
        </w:rPr>
        <w:t>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and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school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mark</w:t>
      </w:r>
      <w:r w:rsidR="00997463">
        <w:rPr>
          <w:rFonts w:ascii="Arial Rounded MT Bold" w:hAnsi="Arial Rounded MT Bold"/>
          <w:sz w:val="48"/>
          <w:szCs w:val="48"/>
        </w:rPr>
        <w:t>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of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mathematics</w:t>
      </w:r>
      <w:proofErr w:type="spellEnd"/>
      <w:r>
        <w:rPr>
          <w:rFonts w:ascii="Arial Rounded MT Bold" w:hAnsi="Arial Rounded MT Bold"/>
          <w:sz w:val="48"/>
          <w:szCs w:val="48"/>
        </w:rPr>
        <w:t>.</w:t>
      </w:r>
    </w:p>
    <w:p w:rsidR="00F92FC4" w:rsidRPr="00F92FC4" w:rsidRDefault="00F92FC4" w:rsidP="00CF5AFE">
      <w:pPr>
        <w:spacing w:before="240" w:after="0"/>
        <w:rPr>
          <w:rFonts w:ascii="Arial Rounded MT Bold" w:hAnsi="Arial Rounded MT Bold"/>
          <w:b/>
          <w:sz w:val="48"/>
          <w:szCs w:val="48"/>
          <w:u w:val="single"/>
        </w:rPr>
      </w:pPr>
      <w:r w:rsidRPr="00F92FC4">
        <w:rPr>
          <w:rFonts w:ascii="Arial Rounded MT Bold" w:hAnsi="Arial Rounded MT Bold"/>
          <w:b/>
          <w:sz w:val="48"/>
          <w:szCs w:val="48"/>
          <w:u w:val="single"/>
        </w:rPr>
        <w:t xml:space="preserve">Reliability </w:t>
      </w:r>
      <w:proofErr w:type="spellStart"/>
      <w:r w:rsidRPr="00F92FC4">
        <w:rPr>
          <w:rFonts w:ascii="Arial Rounded MT Bold" w:hAnsi="Arial Rounded MT Bold"/>
          <w:b/>
          <w:sz w:val="48"/>
          <w:szCs w:val="48"/>
          <w:u w:val="single"/>
        </w:rPr>
        <w:t>of</w:t>
      </w:r>
      <w:proofErr w:type="spellEnd"/>
      <w:r w:rsidRPr="00F92FC4">
        <w:rPr>
          <w:rFonts w:ascii="Arial Rounded MT Bold" w:hAnsi="Arial Rounded MT Bold"/>
          <w:b/>
          <w:sz w:val="48"/>
          <w:szCs w:val="48"/>
          <w:u w:val="single"/>
        </w:rPr>
        <w:t xml:space="preserve"> </w:t>
      </w:r>
      <w:proofErr w:type="spellStart"/>
      <w:r w:rsidRPr="00F92FC4">
        <w:rPr>
          <w:rFonts w:ascii="Arial Rounded MT Bold" w:hAnsi="Arial Rounded MT Bold"/>
          <w:b/>
          <w:sz w:val="48"/>
          <w:szCs w:val="48"/>
          <w:u w:val="single"/>
        </w:rPr>
        <w:t>the</w:t>
      </w:r>
      <w:proofErr w:type="spellEnd"/>
      <w:r w:rsidRPr="00F92FC4">
        <w:rPr>
          <w:rFonts w:ascii="Arial Rounded MT Bold" w:hAnsi="Arial Rounded MT Bold"/>
          <w:b/>
          <w:sz w:val="48"/>
          <w:szCs w:val="48"/>
          <w:u w:val="single"/>
        </w:rPr>
        <w:t xml:space="preserve"> Test </w:t>
      </w:r>
    </w:p>
    <w:p w:rsidR="00217CB6" w:rsidRDefault="00F92FC4" w:rsidP="00F92FC4">
      <w:pPr>
        <w:spacing w:after="0" w:line="240" w:lineRule="auto"/>
        <w:rPr>
          <w:rFonts w:ascii="Arial Rounded MT Bold" w:hAnsi="Arial Rounded MT Bold"/>
          <w:sz w:val="48"/>
          <w:szCs w:val="48"/>
        </w:rPr>
      </w:pPr>
      <w:proofErr w:type="spellStart"/>
      <w:r w:rsidRPr="00F92FC4">
        <w:rPr>
          <w:rFonts w:ascii="Arial Rounded MT Bold" w:hAnsi="Arial Rounded MT Bold"/>
          <w:sz w:val="48"/>
          <w:szCs w:val="48"/>
        </w:rPr>
        <w:t>Guttman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Split-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Half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coefficient</w:t>
      </w:r>
      <w:proofErr w:type="spellEnd"/>
      <w:r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proofErr w:type="gramStart"/>
      <w:r w:rsidRPr="00F92FC4">
        <w:rPr>
          <w:rFonts w:ascii="Arial Rounded MT Bold" w:hAnsi="Arial Rounded MT Bold"/>
          <w:sz w:val="48"/>
          <w:szCs w:val="48"/>
        </w:rPr>
        <w:t>of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the</w:t>
      </w:r>
      <w:proofErr w:type="spellEnd"/>
      <w:proofErr w:type="gramEnd"/>
      <w:r w:rsidRPr="00F92FC4">
        <w:rPr>
          <w:rFonts w:ascii="Arial Rounded MT Bold" w:hAnsi="Arial Rounded MT Bold"/>
          <w:sz w:val="48"/>
          <w:szCs w:val="48"/>
        </w:rPr>
        <w:t xml:space="preserve"> T</w:t>
      </w:r>
      <w:r>
        <w:rPr>
          <w:rFonts w:ascii="Arial Rounded MT Bold" w:hAnsi="Arial Rounded MT Bold"/>
          <w:sz w:val="48"/>
          <w:szCs w:val="48"/>
        </w:rPr>
        <w:t>est</w:t>
      </w:r>
      <w:r w:rsidRPr="00F92FC4">
        <w:rPr>
          <w:rFonts w:ascii="Arial Rounded MT Bold" w:hAnsi="Arial Rounded MT Bold"/>
          <w:sz w:val="48"/>
          <w:szCs w:val="48"/>
        </w:rPr>
        <w:t>:  r = 0</w:t>
      </w:r>
      <w:r w:rsidR="00997463">
        <w:rPr>
          <w:rFonts w:ascii="Arial Rounded MT Bold" w:hAnsi="Arial Rounded MT Bold"/>
          <w:sz w:val="48"/>
          <w:szCs w:val="48"/>
        </w:rPr>
        <w:t>.</w:t>
      </w:r>
      <w:r w:rsidRPr="00F92FC4">
        <w:rPr>
          <w:rFonts w:ascii="Arial Rounded MT Bold" w:hAnsi="Arial Rounded MT Bold"/>
          <w:sz w:val="48"/>
          <w:szCs w:val="48"/>
        </w:rPr>
        <w:t>837</w:t>
      </w:r>
      <w:r w:rsidR="00217CB6">
        <w:rPr>
          <w:rFonts w:ascii="Arial Rounded MT Bold" w:hAnsi="Arial Rounded MT Bold"/>
          <w:sz w:val="48"/>
          <w:szCs w:val="48"/>
        </w:rPr>
        <w:t xml:space="preserve"> </w:t>
      </w:r>
    </w:p>
    <w:p w:rsidR="00F92FC4" w:rsidRPr="00F92FC4" w:rsidRDefault="00217CB6" w:rsidP="00F92FC4">
      <w:pPr>
        <w:spacing w:after="0" w:line="240" w:lineRule="auto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(</w:t>
      </w:r>
      <w:proofErr w:type="spellStart"/>
      <w:r>
        <w:rPr>
          <w:rFonts w:ascii="Arial Rounded MT Bold" w:hAnsi="Arial Rounded MT Bold"/>
          <w:sz w:val="48"/>
          <w:szCs w:val="48"/>
        </w:rPr>
        <w:t>for</w:t>
      </w:r>
      <w:proofErr w:type="spellEnd"/>
      <w:r>
        <w:rPr>
          <w:rFonts w:ascii="Arial Rounded MT Bold" w:hAnsi="Arial Rounded MT Bold"/>
          <w:sz w:val="48"/>
          <w:szCs w:val="48"/>
        </w:rPr>
        <w:t xml:space="preserve"> IQ-Test </w:t>
      </w:r>
      <w:proofErr w:type="spellStart"/>
      <w:r>
        <w:rPr>
          <w:rFonts w:ascii="Arial Rounded MT Bold" w:hAnsi="Arial Rounded MT Bold"/>
          <w:sz w:val="48"/>
          <w:szCs w:val="48"/>
        </w:rPr>
        <w:t>of</w:t>
      </w:r>
      <w:proofErr w:type="spellEnd"/>
      <w:r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>
        <w:rPr>
          <w:rFonts w:ascii="Arial Rounded MT Bold" w:hAnsi="Arial Rounded MT Bold"/>
          <w:sz w:val="48"/>
          <w:szCs w:val="48"/>
        </w:rPr>
        <w:t>S</w:t>
      </w:r>
      <w:r w:rsidRPr="00217CB6">
        <w:rPr>
          <w:rFonts w:ascii="Arial Rounded MT Bold" w:hAnsi="Arial Rounded MT Bold"/>
          <w:sz w:val="48"/>
          <w:szCs w:val="48"/>
        </w:rPr>
        <w:t>quares</w:t>
      </w:r>
      <w:proofErr w:type="spellEnd"/>
      <w:r w:rsidRPr="00217CB6">
        <w:rPr>
          <w:rFonts w:ascii="Arial Rounded MT Bold" w:hAnsi="Arial Rounded MT Bold"/>
          <w:sz w:val="48"/>
          <w:szCs w:val="48"/>
        </w:rPr>
        <w:t xml:space="preserve"> r = 0</w:t>
      </w:r>
      <w:r>
        <w:rPr>
          <w:rFonts w:ascii="Arial Rounded MT Bold" w:hAnsi="Arial Rounded MT Bold"/>
          <w:sz w:val="48"/>
          <w:szCs w:val="48"/>
        </w:rPr>
        <w:t>.</w:t>
      </w:r>
      <w:r w:rsidRPr="00217CB6">
        <w:rPr>
          <w:rFonts w:ascii="Arial Rounded MT Bold" w:hAnsi="Arial Rounded MT Bold"/>
          <w:sz w:val="48"/>
          <w:szCs w:val="48"/>
        </w:rPr>
        <w:t>812</w:t>
      </w:r>
      <w:r w:rsidR="00CF5AFE">
        <w:rPr>
          <w:rFonts w:ascii="Arial Rounded MT Bold" w:hAnsi="Arial Rounded MT Bold"/>
          <w:sz w:val="48"/>
          <w:szCs w:val="48"/>
        </w:rPr>
        <w:t>*</w:t>
      </w:r>
      <w:r>
        <w:rPr>
          <w:rFonts w:ascii="Arial Rounded MT Bold" w:hAnsi="Arial Rounded MT Bold"/>
          <w:sz w:val="48"/>
          <w:szCs w:val="48"/>
        </w:rPr>
        <w:t>)</w:t>
      </w:r>
    </w:p>
    <w:p w:rsidR="00F92FC4" w:rsidRPr="00F92FC4" w:rsidRDefault="00F92FC4" w:rsidP="00CF5AFE">
      <w:pPr>
        <w:spacing w:before="360" w:after="0"/>
        <w:rPr>
          <w:rFonts w:ascii="Arial Rounded MT Bold" w:hAnsi="Arial Rounded MT Bold"/>
          <w:b/>
          <w:sz w:val="48"/>
          <w:szCs w:val="48"/>
          <w:u w:val="single"/>
        </w:rPr>
      </w:pPr>
      <w:r w:rsidRPr="00F92FC4">
        <w:rPr>
          <w:rFonts w:ascii="Arial Rounded MT Bold" w:hAnsi="Arial Rounded MT Bold"/>
          <w:b/>
          <w:sz w:val="48"/>
          <w:szCs w:val="48"/>
          <w:u w:val="single"/>
        </w:rPr>
        <w:t xml:space="preserve">Validity </w:t>
      </w:r>
      <w:proofErr w:type="spellStart"/>
      <w:r w:rsidRPr="00F92FC4">
        <w:rPr>
          <w:rFonts w:ascii="Arial Rounded MT Bold" w:hAnsi="Arial Rounded MT Bold"/>
          <w:b/>
          <w:sz w:val="48"/>
          <w:szCs w:val="48"/>
          <w:u w:val="single"/>
        </w:rPr>
        <w:t>of</w:t>
      </w:r>
      <w:proofErr w:type="spellEnd"/>
      <w:r w:rsidRPr="00F92FC4">
        <w:rPr>
          <w:rFonts w:ascii="Arial Rounded MT Bold" w:hAnsi="Arial Rounded MT Bold"/>
          <w:b/>
          <w:sz w:val="48"/>
          <w:szCs w:val="48"/>
          <w:u w:val="single"/>
        </w:rPr>
        <w:t xml:space="preserve"> </w:t>
      </w:r>
      <w:proofErr w:type="spellStart"/>
      <w:r w:rsidRPr="00F92FC4">
        <w:rPr>
          <w:rFonts w:ascii="Arial Rounded MT Bold" w:hAnsi="Arial Rounded MT Bold"/>
          <w:b/>
          <w:sz w:val="48"/>
          <w:szCs w:val="48"/>
          <w:u w:val="single"/>
        </w:rPr>
        <w:t>the</w:t>
      </w:r>
      <w:proofErr w:type="spellEnd"/>
      <w:r w:rsidRPr="00F92FC4">
        <w:rPr>
          <w:rFonts w:ascii="Arial Rounded MT Bold" w:hAnsi="Arial Rounded MT Bold"/>
          <w:b/>
          <w:sz w:val="48"/>
          <w:szCs w:val="48"/>
          <w:u w:val="single"/>
        </w:rPr>
        <w:t xml:space="preserve"> Test</w:t>
      </w:r>
    </w:p>
    <w:p w:rsidR="00CF5AFE" w:rsidRDefault="00F92FC4" w:rsidP="00F92FC4">
      <w:pPr>
        <w:spacing w:after="0" w:line="240" w:lineRule="auto"/>
        <w:rPr>
          <w:rFonts w:ascii="Arial Rounded MT Bold" w:hAnsi="Arial Rounded MT Bold"/>
          <w:sz w:val="48"/>
          <w:szCs w:val="48"/>
        </w:rPr>
      </w:pPr>
      <w:proofErr w:type="spellStart"/>
      <w:r w:rsidRPr="00F92FC4">
        <w:rPr>
          <w:rFonts w:ascii="Arial Rounded MT Bold" w:hAnsi="Arial Rounded MT Bold"/>
          <w:sz w:val="48"/>
          <w:szCs w:val="48"/>
        </w:rPr>
        <w:t>Our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measur</w:t>
      </w:r>
      <w:r w:rsidR="00997463">
        <w:rPr>
          <w:rFonts w:ascii="Arial Rounded MT Bold" w:hAnsi="Arial Rounded MT Bold"/>
          <w:sz w:val="48"/>
          <w:szCs w:val="48"/>
        </w:rPr>
        <w:t>ements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can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be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allowed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to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be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va</w:t>
      </w:r>
      <w:r>
        <w:rPr>
          <w:rFonts w:ascii="Arial Rounded MT Bold" w:hAnsi="Arial Rounded MT Bold"/>
          <w:sz w:val="48"/>
          <w:szCs w:val="48"/>
        </w:rPr>
        <w:t>lid</w:t>
      </w:r>
      <w:proofErr w:type="spellEnd"/>
      <w:r>
        <w:rPr>
          <w:rFonts w:ascii="Arial Rounded MT Bold" w:hAnsi="Arial Rounded MT Bold"/>
          <w:sz w:val="48"/>
          <w:szCs w:val="48"/>
        </w:rPr>
        <w:t xml:space="preserve"> on </w:t>
      </w:r>
      <w:proofErr w:type="spellStart"/>
      <w:r>
        <w:rPr>
          <w:rFonts w:ascii="Arial Rounded MT Bold" w:hAnsi="Arial Rounded MT Bold"/>
          <w:sz w:val="48"/>
          <w:szCs w:val="48"/>
        </w:rPr>
        <w:t>significance</w:t>
      </w:r>
      <w:proofErr w:type="spellEnd"/>
      <w:r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>
        <w:rPr>
          <w:rFonts w:ascii="Arial Rounded MT Bold" w:hAnsi="Arial Rounded MT Bold"/>
          <w:sz w:val="48"/>
          <w:szCs w:val="48"/>
        </w:rPr>
        <w:t>level</w:t>
      </w:r>
      <w:proofErr w:type="spellEnd"/>
      <w:r>
        <w:rPr>
          <w:rFonts w:ascii="Arial Rounded MT Bold" w:hAnsi="Arial Rounded MT Bold"/>
          <w:sz w:val="48"/>
          <w:szCs w:val="48"/>
        </w:rPr>
        <w:t xml:space="preserve"> 0</w:t>
      </w:r>
      <w:r w:rsidR="00997463">
        <w:rPr>
          <w:rFonts w:ascii="Arial Rounded MT Bold" w:hAnsi="Arial Rounded MT Bold"/>
          <w:sz w:val="48"/>
          <w:szCs w:val="48"/>
        </w:rPr>
        <w:t>.</w:t>
      </w:r>
      <w:r>
        <w:rPr>
          <w:rFonts w:ascii="Arial Rounded MT Bold" w:hAnsi="Arial Rounded MT Bold"/>
          <w:sz w:val="48"/>
          <w:szCs w:val="48"/>
        </w:rPr>
        <w:t xml:space="preserve">05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along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Sp</w:t>
      </w:r>
      <w:r>
        <w:rPr>
          <w:rFonts w:ascii="Arial Rounded MT Bold" w:hAnsi="Arial Rounded MT Bold"/>
          <w:sz w:val="48"/>
          <w:szCs w:val="48"/>
        </w:rPr>
        <w:t>earman‘s</w:t>
      </w:r>
      <w:proofErr w:type="spellEnd"/>
      <w:r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>
        <w:rPr>
          <w:rFonts w:ascii="Arial Rounded MT Bold" w:hAnsi="Arial Rounded MT Bold"/>
          <w:sz w:val="48"/>
          <w:szCs w:val="48"/>
        </w:rPr>
        <w:t>correlation</w:t>
      </w:r>
      <w:proofErr w:type="spellEnd"/>
    </w:p>
    <w:p w:rsidR="00CF5AFE" w:rsidRDefault="00F92FC4" w:rsidP="00F92FC4">
      <w:pPr>
        <w:spacing w:after="0" w:line="240" w:lineRule="auto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>
        <w:rPr>
          <w:rFonts w:ascii="Arial Rounded MT Bold" w:hAnsi="Arial Rounded MT Bold"/>
          <w:sz w:val="48"/>
          <w:szCs w:val="48"/>
        </w:rPr>
        <w:t>coeficient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>.</w:t>
      </w:r>
      <w:r>
        <w:rPr>
          <w:rFonts w:ascii="Arial Rounded MT Bold" w:hAnsi="Arial Rounded MT Bold"/>
          <w:sz w:val="48"/>
          <w:szCs w:val="48"/>
        </w:rPr>
        <w:t xml:space="preserve"> </w:t>
      </w:r>
      <w:r w:rsidRPr="00F92FC4">
        <w:rPr>
          <w:rFonts w:ascii="Arial Rounded MT Bold" w:hAnsi="Arial Rounded MT Bold"/>
          <w:sz w:val="48"/>
          <w:szCs w:val="48"/>
        </w:rPr>
        <w:t>(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External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criterion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was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school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mark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 xml:space="preserve"> </w:t>
      </w:r>
      <w:r w:rsidR="00997463">
        <w:rPr>
          <w:rFonts w:ascii="Arial Rounded MT Bold" w:hAnsi="Arial Rounded MT Bold"/>
          <w:sz w:val="48"/>
          <w:szCs w:val="48"/>
        </w:rPr>
        <w:t>in</w:t>
      </w:r>
      <w:r w:rsidRPr="00F92FC4">
        <w:rPr>
          <w:rFonts w:ascii="Arial Rounded MT Bold" w:hAnsi="Arial Rounded MT Bold"/>
          <w:sz w:val="48"/>
          <w:szCs w:val="48"/>
        </w:rPr>
        <w:t xml:space="preserve"> </w:t>
      </w:r>
      <w:proofErr w:type="spellStart"/>
      <w:r w:rsidRPr="00F92FC4">
        <w:rPr>
          <w:rFonts w:ascii="Arial Rounded MT Bold" w:hAnsi="Arial Rounded MT Bold"/>
          <w:sz w:val="48"/>
          <w:szCs w:val="48"/>
        </w:rPr>
        <w:t>mathematics</w:t>
      </w:r>
      <w:proofErr w:type="spellEnd"/>
      <w:r w:rsidRPr="00F92FC4">
        <w:rPr>
          <w:rFonts w:ascii="Arial Rounded MT Bold" w:hAnsi="Arial Rounded MT Bold"/>
          <w:sz w:val="48"/>
          <w:szCs w:val="48"/>
        </w:rPr>
        <w:t>.)</w:t>
      </w:r>
    </w:p>
    <w:p w:rsidR="00F92FC4" w:rsidRPr="00F92FC4" w:rsidRDefault="00CF5AFE" w:rsidP="00CF5AFE">
      <w:pPr>
        <w:spacing w:before="360" w:after="0" w:line="240" w:lineRule="auto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* </w:t>
      </w:r>
      <w:r w:rsidRPr="00CF5AFE">
        <w:rPr>
          <w:rFonts w:ascii="Arial Rounded MT Bold" w:hAnsi="Arial Rounded MT Bold"/>
          <w:sz w:val="24"/>
          <w:szCs w:val="24"/>
        </w:rPr>
        <w:t xml:space="preserve">SVOBODA, M.: </w:t>
      </w:r>
      <w:r w:rsidRPr="00CF5AFE">
        <w:rPr>
          <w:rFonts w:ascii="Arial Rounded MT Bold" w:hAnsi="Arial Rounded MT Bold"/>
          <w:i/>
          <w:iCs/>
          <w:sz w:val="24"/>
          <w:szCs w:val="24"/>
        </w:rPr>
        <w:t>Psychologická diagnostika dosp</w:t>
      </w:r>
      <w:r w:rsidRPr="00CF5AFE">
        <w:rPr>
          <w:rFonts w:ascii="Arial" w:hAnsi="Arial" w:cs="Arial"/>
          <w:i/>
          <w:iCs/>
          <w:sz w:val="24"/>
          <w:szCs w:val="24"/>
        </w:rPr>
        <w:t>ě</w:t>
      </w:r>
      <w:r w:rsidRPr="00CF5AFE">
        <w:rPr>
          <w:rFonts w:ascii="Arial Rounded MT Bold" w:hAnsi="Arial Rounded MT Bold"/>
          <w:i/>
          <w:iCs/>
          <w:sz w:val="24"/>
          <w:szCs w:val="24"/>
        </w:rPr>
        <w:t>l</w:t>
      </w:r>
      <w:r w:rsidRPr="00CF5AFE">
        <w:rPr>
          <w:rFonts w:ascii="Arial Rounded MT Bold" w:hAnsi="Arial Rounded MT Bold" w:cs="Arial Rounded MT Bold"/>
          <w:i/>
          <w:iCs/>
          <w:sz w:val="24"/>
          <w:szCs w:val="24"/>
        </w:rPr>
        <w:t>ý</w:t>
      </w:r>
      <w:r w:rsidRPr="00CF5AFE">
        <w:rPr>
          <w:rFonts w:ascii="Arial Rounded MT Bold" w:hAnsi="Arial Rounded MT Bold"/>
          <w:i/>
          <w:iCs/>
          <w:sz w:val="24"/>
          <w:szCs w:val="24"/>
        </w:rPr>
        <w:t>ch.</w:t>
      </w:r>
      <w:r w:rsidRPr="00CF5AFE">
        <w:rPr>
          <w:rFonts w:ascii="Arial Rounded MT Bold" w:hAnsi="Arial Rounded MT Bold"/>
          <w:sz w:val="24"/>
          <w:szCs w:val="24"/>
        </w:rPr>
        <w:t xml:space="preserve"> Praha: Portál, 2005.</w:t>
      </w:r>
      <w:r w:rsidR="00F92FC4" w:rsidRPr="00F92FC4">
        <w:rPr>
          <w:rFonts w:ascii="Arial Rounded MT Bold" w:hAnsi="Arial Rounded MT Bold"/>
          <w:sz w:val="48"/>
          <w:szCs w:val="48"/>
        </w:rPr>
        <w:t xml:space="preserve"> </w:t>
      </w:r>
      <w:bookmarkEnd w:id="0"/>
    </w:p>
    <w:sectPr w:rsidR="00F92FC4" w:rsidRPr="00F92FC4" w:rsidSect="00A962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F4E"/>
    <w:multiLevelType w:val="hybridMultilevel"/>
    <w:tmpl w:val="5A223C54"/>
    <w:lvl w:ilvl="0" w:tplc="DB803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9AF0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F47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F162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62CEF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E9030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F690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3867B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1DAC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1370280"/>
    <w:multiLevelType w:val="hybridMultilevel"/>
    <w:tmpl w:val="30C8E736"/>
    <w:lvl w:ilvl="0" w:tplc="A5E00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469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952D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0D8A9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728AE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5665C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BC882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5B067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5DCB7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B865E17"/>
    <w:multiLevelType w:val="hybridMultilevel"/>
    <w:tmpl w:val="B9A0CF92"/>
    <w:lvl w:ilvl="0" w:tplc="C0AC3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DCD4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B9A01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310E0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A7855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FBE28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FAAB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8140B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7083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289323A"/>
    <w:multiLevelType w:val="hybridMultilevel"/>
    <w:tmpl w:val="230623EC"/>
    <w:lvl w:ilvl="0" w:tplc="67302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301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1B0C5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75CE8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BE50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68A62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76812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5E88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5F4EE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FC03639"/>
    <w:multiLevelType w:val="hybridMultilevel"/>
    <w:tmpl w:val="B6CAE2A4"/>
    <w:lvl w:ilvl="0" w:tplc="2E0E1F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421A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C8E4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C4C4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413D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0A64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C77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85D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EB4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5266F9"/>
    <w:multiLevelType w:val="hybridMultilevel"/>
    <w:tmpl w:val="41FE0DDA"/>
    <w:lvl w:ilvl="0" w:tplc="D93EE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1A80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1828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406BB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E884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1BE87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CB066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FC7D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AA3A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5D"/>
    <w:rsid w:val="0001283C"/>
    <w:rsid w:val="0003259F"/>
    <w:rsid w:val="000E355D"/>
    <w:rsid w:val="001F58DD"/>
    <w:rsid w:val="00217CB6"/>
    <w:rsid w:val="00243EBB"/>
    <w:rsid w:val="003014F1"/>
    <w:rsid w:val="00540082"/>
    <w:rsid w:val="005748A3"/>
    <w:rsid w:val="005C1CD0"/>
    <w:rsid w:val="0087709C"/>
    <w:rsid w:val="008F363B"/>
    <w:rsid w:val="0093085C"/>
    <w:rsid w:val="00997463"/>
    <w:rsid w:val="00A24E77"/>
    <w:rsid w:val="00A307B2"/>
    <w:rsid w:val="00A9625D"/>
    <w:rsid w:val="00CC1FC3"/>
    <w:rsid w:val="00CF5AFE"/>
    <w:rsid w:val="00F92FC4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MEAuthorInstitution">
    <w:name w:val="PME Author/Institution"/>
    <w:basedOn w:val="Normln"/>
    <w:uiPriority w:val="99"/>
    <w:rsid w:val="00A9625D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Cs w:val="20"/>
      <w:lang w:val="en-AU" w:eastAsia="es-ES"/>
    </w:rPr>
  </w:style>
  <w:style w:type="paragraph" w:customStyle="1" w:styleId="ICMEHeading1">
    <w:name w:val="ICME Heading 1"/>
    <w:basedOn w:val="Normln"/>
    <w:link w:val="ICMEHeading1Char"/>
    <w:autoRedefine/>
    <w:uiPriority w:val="99"/>
    <w:rsid w:val="00A9625D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="PMingLiU" w:hAnsi="Times New Roman" w:cs="Times New Roman"/>
      <w:b/>
      <w:caps/>
      <w:kern w:val="28"/>
      <w:sz w:val="32"/>
      <w:szCs w:val="32"/>
      <w:lang w:val="en-AU" w:eastAsia="es-ES"/>
    </w:rPr>
  </w:style>
  <w:style w:type="character" w:customStyle="1" w:styleId="ICMEHeading1Char">
    <w:name w:val="ICME Heading 1 Char"/>
    <w:link w:val="ICMEHeading1"/>
    <w:uiPriority w:val="99"/>
    <w:locked/>
    <w:rsid w:val="00A9625D"/>
    <w:rPr>
      <w:rFonts w:ascii="Times New Roman" w:eastAsia="PMingLiU" w:hAnsi="Times New Roman" w:cs="Times New Roman"/>
      <w:b/>
      <w:caps/>
      <w:kern w:val="28"/>
      <w:sz w:val="32"/>
      <w:szCs w:val="32"/>
      <w:lang w:val="en-AU" w:eastAsia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F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MEAuthorInstitution">
    <w:name w:val="PME Author/Institution"/>
    <w:basedOn w:val="Normln"/>
    <w:uiPriority w:val="99"/>
    <w:rsid w:val="00A9625D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Cs w:val="20"/>
      <w:lang w:val="en-AU" w:eastAsia="es-ES"/>
    </w:rPr>
  </w:style>
  <w:style w:type="paragraph" w:customStyle="1" w:styleId="ICMEHeading1">
    <w:name w:val="ICME Heading 1"/>
    <w:basedOn w:val="Normln"/>
    <w:link w:val="ICMEHeading1Char"/>
    <w:autoRedefine/>
    <w:uiPriority w:val="99"/>
    <w:rsid w:val="00A9625D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="PMingLiU" w:hAnsi="Times New Roman" w:cs="Times New Roman"/>
      <w:b/>
      <w:caps/>
      <w:kern w:val="28"/>
      <w:sz w:val="32"/>
      <w:szCs w:val="32"/>
      <w:lang w:val="en-AU" w:eastAsia="es-ES"/>
    </w:rPr>
  </w:style>
  <w:style w:type="character" w:customStyle="1" w:styleId="ICMEHeading1Char">
    <w:name w:val="ICME Heading 1 Char"/>
    <w:link w:val="ICMEHeading1"/>
    <w:uiPriority w:val="99"/>
    <w:locked/>
    <w:rsid w:val="00A9625D"/>
    <w:rPr>
      <w:rFonts w:ascii="Times New Roman" w:eastAsia="PMingLiU" w:hAnsi="Times New Roman" w:cs="Times New Roman"/>
      <w:b/>
      <w:caps/>
      <w:kern w:val="28"/>
      <w:sz w:val="32"/>
      <w:szCs w:val="32"/>
      <w:lang w:val="en-AU" w:eastAsia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F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206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olgavit</dc:creator>
  <cp:lastModifiedBy> </cp:lastModifiedBy>
  <cp:revision>5</cp:revision>
  <dcterms:created xsi:type="dcterms:W3CDTF">2012-07-03T13:25:00Z</dcterms:created>
  <dcterms:modified xsi:type="dcterms:W3CDTF">2013-10-07T16:17:00Z</dcterms:modified>
</cp:coreProperties>
</file>